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DC" w:rsidRDefault="005155DC" w:rsidP="005155D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AF2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200785" cy="1200785"/>
            <wp:effectExtent l="19050" t="0" r="0" b="0"/>
            <wp:docPr id="3" name="Рисунок 1" descr="anUV3f-R4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nUV3f-R4F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5DC" w:rsidRPr="00575614" w:rsidRDefault="005155DC" w:rsidP="005155D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75614">
        <w:rPr>
          <w:rFonts w:ascii="Times New Roman" w:hAnsi="Times New Roman" w:cs="Times New Roman"/>
          <w:b/>
          <w:sz w:val="24"/>
          <w:szCs w:val="28"/>
        </w:rPr>
        <w:t xml:space="preserve">ГОСУДАРСТВЕННОЕ БЮДЖЕТНОЕ УЧРЕЖДЕНИЕ ЗДРАВООХРАНЕНИЯ РЕСПУБЛИКИ КРЫМ </w:t>
      </w:r>
    </w:p>
    <w:p w:rsidR="005155DC" w:rsidRDefault="005155DC" w:rsidP="005155D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75614">
        <w:rPr>
          <w:rFonts w:ascii="Times New Roman" w:hAnsi="Times New Roman" w:cs="Times New Roman"/>
          <w:b/>
          <w:sz w:val="24"/>
          <w:szCs w:val="28"/>
        </w:rPr>
        <w:t>«РЕСПУБЛИКАНСКАЯ ДЕТСКАЯ ИНФЕКЦИОННАЯ КЛИНИЧЕСКАЯ БОЛЬНИЦА»</w:t>
      </w:r>
    </w:p>
    <w:p w:rsidR="005155DC" w:rsidRPr="00575614" w:rsidRDefault="005155DC" w:rsidP="005155DC">
      <w:pPr>
        <w:spacing w:after="0"/>
        <w:jc w:val="center"/>
        <w:rPr>
          <w:rFonts w:ascii="Times New Roman" w:hAnsi="Times New Roman"/>
          <w:sz w:val="20"/>
          <w:szCs w:val="20"/>
          <w:lang w:val="uk-UA"/>
        </w:rPr>
      </w:pPr>
      <w:r w:rsidRPr="00575614">
        <w:rPr>
          <w:rFonts w:ascii="Times New Roman" w:hAnsi="Times New Roman"/>
          <w:sz w:val="20"/>
          <w:szCs w:val="20"/>
        </w:rPr>
        <w:t xml:space="preserve">ул. Генерала Родионова, 3, </w:t>
      </w:r>
      <w:r w:rsidRPr="00575614">
        <w:rPr>
          <w:rFonts w:ascii="Times New Roman" w:hAnsi="Times New Roman"/>
          <w:sz w:val="20"/>
          <w:szCs w:val="20"/>
          <w:lang w:val="uk-UA"/>
        </w:rPr>
        <w:t xml:space="preserve"> г</w:t>
      </w:r>
      <w:r w:rsidRPr="00575614">
        <w:rPr>
          <w:rFonts w:ascii="Times New Roman" w:hAnsi="Times New Roman"/>
          <w:sz w:val="20"/>
          <w:szCs w:val="20"/>
        </w:rPr>
        <w:t>. С</w:t>
      </w:r>
      <w:r w:rsidRPr="00575614">
        <w:rPr>
          <w:rFonts w:ascii="Times New Roman" w:hAnsi="Times New Roman"/>
          <w:sz w:val="20"/>
          <w:szCs w:val="20"/>
          <w:lang w:val="uk-UA"/>
        </w:rPr>
        <w:t>и</w:t>
      </w:r>
      <w:proofErr w:type="spellStart"/>
      <w:r w:rsidRPr="00575614">
        <w:rPr>
          <w:rFonts w:ascii="Times New Roman" w:hAnsi="Times New Roman"/>
          <w:sz w:val="20"/>
          <w:szCs w:val="20"/>
        </w:rPr>
        <w:t>мферополь</w:t>
      </w:r>
      <w:proofErr w:type="spellEnd"/>
      <w:r w:rsidRPr="00575614">
        <w:rPr>
          <w:rFonts w:ascii="Times New Roman" w:hAnsi="Times New Roman"/>
          <w:sz w:val="20"/>
          <w:szCs w:val="20"/>
        </w:rPr>
        <w:t>, 295023</w:t>
      </w:r>
    </w:p>
    <w:p w:rsidR="005155DC" w:rsidRPr="00575614" w:rsidRDefault="005155DC" w:rsidP="005155DC">
      <w:pPr>
        <w:spacing w:after="0"/>
        <w:jc w:val="center"/>
        <w:rPr>
          <w:rFonts w:ascii="Times New Roman" w:hAnsi="Times New Roman"/>
          <w:sz w:val="20"/>
          <w:szCs w:val="20"/>
          <w:lang w:val="en-US"/>
        </w:rPr>
      </w:pPr>
      <w:r w:rsidRPr="00575614">
        <w:rPr>
          <w:rFonts w:ascii="Times New Roman" w:hAnsi="Times New Roman"/>
          <w:sz w:val="20"/>
          <w:szCs w:val="20"/>
        </w:rPr>
        <w:t>тел</w:t>
      </w:r>
      <w:r w:rsidRPr="00575614">
        <w:rPr>
          <w:rFonts w:ascii="Times New Roman" w:hAnsi="Times New Roman"/>
          <w:sz w:val="20"/>
          <w:szCs w:val="20"/>
          <w:lang w:val="en-US"/>
        </w:rPr>
        <w:t xml:space="preserve"> 60-80-22</w:t>
      </w:r>
    </w:p>
    <w:p w:rsidR="005155DC" w:rsidRPr="00575614" w:rsidRDefault="005155DC" w:rsidP="005155D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575614">
        <w:rPr>
          <w:rFonts w:ascii="Times New Roman" w:hAnsi="Times New Roman" w:cs="Times New Roman"/>
          <w:sz w:val="20"/>
          <w:szCs w:val="20"/>
          <w:lang w:val="en-US"/>
        </w:rPr>
        <w:t xml:space="preserve">E-mail: </w:t>
      </w:r>
      <w:hyperlink r:id="rId6" w:history="1">
        <w:r w:rsidRPr="00575614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dibsimf.rk@yandex.ru</w:t>
        </w:r>
      </w:hyperlink>
    </w:p>
    <w:p w:rsidR="005155DC" w:rsidRPr="005155DC" w:rsidRDefault="005155DC" w:rsidP="005155DC">
      <w:pPr>
        <w:jc w:val="center"/>
        <w:rPr>
          <w:rFonts w:ascii="Roboto" w:hAnsi="Roboto" w:cs="Times New Roman"/>
          <w:b/>
          <w:sz w:val="28"/>
          <w:szCs w:val="28"/>
        </w:rPr>
      </w:pPr>
      <w:r>
        <w:rPr>
          <w:rFonts w:ascii="Roboto" w:hAnsi="Roboto" w:cs="Times New Roman"/>
          <w:b/>
          <w:sz w:val="28"/>
          <w:szCs w:val="28"/>
        </w:rPr>
        <w:t>__________________________________________________________________</w:t>
      </w:r>
    </w:p>
    <w:p w:rsidR="005155DC" w:rsidRDefault="005155DC" w:rsidP="005155DC">
      <w:pPr>
        <w:jc w:val="center"/>
        <w:rPr>
          <w:rFonts w:ascii="Roboto" w:hAnsi="Roboto" w:cs="Times New Roman"/>
          <w:b/>
          <w:sz w:val="28"/>
          <w:szCs w:val="28"/>
        </w:rPr>
      </w:pPr>
    </w:p>
    <w:p w:rsidR="00A50EB2" w:rsidRPr="005155DC" w:rsidRDefault="003E440A" w:rsidP="005155DC">
      <w:pPr>
        <w:jc w:val="center"/>
        <w:rPr>
          <w:rFonts w:ascii="Roboto" w:eastAsia="Times New Roman" w:hAnsi="Roboto" w:cs="Times New Roman"/>
          <w:b/>
          <w:sz w:val="28"/>
          <w:szCs w:val="28"/>
        </w:rPr>
      </w:pPr>
      <w:r w:rsidRPr="005155DC">
        <w:rPr>
          <w:rFonts w:ascii="Roboto" w:hAnsi="Roboto" w:cs="Times New Roman"/>
          <w:b/>
          <w:sz w:val="28"/>
          <w:szCs w:val="28"/>
        </w:rPr>
        <w:t>Об объёмах медицинской помощи по ОМС для</w:t>
      </w:r>
      <w:r w:rsidRPr="005155DC">
        <w:rPr>
          <w:rFonts w:ascii="Roboto" w:eastAsia="Times New Roman" w:hAnsi="Roboto" w:cs="Times New Roman"/>
          <w:b/>
          <w:sz w:val="28"/>
          <w:szCs w:val="28"/>
        </w:rPr>
        <w:t xml:space="preserve">  Государственного бюджетного  учреждения здравоохранения Республики Крым «Республиканская детская инфекционная клиническая больница»</w:t>
      </w:r>
    </w:p>
    <w:p w:rsidR="00A822DA" w:rsidRDefault="003E440A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 xml:space="preserve">В соответствии с решением Комиссии по разработке ТПОМС Республики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Крым</w:t>
      </w:r>
      <w:r w:rsidR="005155DC">
        <w:rPr>
          <w:rFonts w:ascii="Roboto" w:eastAsia="Times New Roman" w:hAnsi="Roboto" w:cs="Times New Roman"/>
          <w:sz w:val="28"/>
          <w:szCs w:val="28"/>
        </w:rPr>
        <w:t xml:space="preserve"> от 28.02.2023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 xml:space="preserve"> для «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Государственного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бюджетного учреждения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здравоохранения Республики Крым «Республиканская детская инфекционная клиническая больница» установ</w:t>
      </w:r>
      <w:bookmarkStart w:id="0" w:name="_GoBack"/>
      <w:bookmarkEnd w:id="0"/>
      <w:r w:rsidRPr="00A822DA">
        <w:rPr>
          <w:rFonts w:ascii="Roboto" w:eastAsia="Times New Roman" w:hAnsi="Roboto" w:cs="Times New Roman"/>
          <w:sz w:val="28"/>
          <w:szCs w:val="28"/>
        </w:rPr>
        <w:t>лены следующие объёмы предоставления медицинской по</w:t>
      </w:r>
      <w:r w:rsidR="005155DC">
        <w:rPr>
          <w:rFonts w:ascii="Roboto" w:eastAsia="Times New Roman" w:hAnsi="Roboto" w:cs="Times New Roman"/>
          <w:sz w:val="28"/>
          <w:szCs w:val="28"/>
        </w:rPr>
        <w:t>мощи в рамках реализации ТПОМС Р</w:t>
      </w:r>
      <w:r w:rsidRPr="00A822DA">
        <w:rPr>
          <w:rFonts w:ascii="Roboto" w:eastAsia="Times New Roman" w:hAnsi="Roboto" w:cs="Times New Roman"/>
          <w:sz w:val="28"/>
          <w:szCs w:val="28"/>
        </w:rPr>
        <w:t>еспублики Крым в 202</w:t>
      </w:r>
      <w:r w:rsidR="005155DC">
        <w:rPr>
          <w:rFonts w:ascii="Roboto" w:eastAsia="Times New Roman" w:hAnsi="Roboto" w:cs="Times New Roman"/>
          <w:sz w:val="28"/>
          <w:szCs w:val="28"/>
        </w:rPr>
        <w:t>3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году:                                         </w:t>
      </w:r>
    </w:p>
    <w:p w:rsidR="00A822DA" w:rsidRDefault="001D1E56" w:rsidP="00A822DA">
      <w:pPr>
        <w:pStyle w:val="a3"/>
        <w:numPr>
          <w:ilvl w:val="0"/>
          <w:numId w:val="1"/>
        </w:num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 xml:space="preserve">Стационарная медицинская помощь (случай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 xml:space="preserve">госпитализации) </w:t>
      </w:r>
      <w:r w:rsidR="005155DC">
        <w:rPr>
          <w:rFonts w:ascii="Roboto" w:eastAsia="Times New Roman" w:hAnsi="Roboto" w:cs="Times New Roman"/>
          <w:sz w:val="28"/>
          <w:szCs w:val="28"/>
        </w:rPr>
        <w:t>–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4 </w:t>
      </w:r>
      <w:r w:rsidR="005155DC">
        <w:rPr>
          <w:rFonts w:ascii="Roboto" w:eastAsia="Times New Roman" w:hAnsi="Roboto" w:cs="Times New Roman"/>
          <w:sz w:val="28"/>
          <w:szCs w:val="28"/>
        </w:rPr>
        <w:t>349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;                                       </w:t>
      </w:r>
    </w:p>
    <w:p w:rsidR="00335BD2" w:rsidRDefault="001D1E56" w:rsidP="00A822DA">
      <w:pPr>
        <w:pStyle w:val="a3"/>
        <w:numPr>
          <w:ilvl w:val="0"/>
          <w:numId w:val="1"/>
        </w:numPr>
        <w:jc w:val="both"/>
        <w:rPr>
          <w:rFonts w:ascii="Roboto" w:eastAsia="Times New Roman" w:hAnsi="Roboto" w:cs="Times New Roman"/>
          <w:sz w:val="28"/>
          <w:szCs w:val="28"/>
        </w:rPr>
      </w:pPr>
      <w:r w:rsidRPr="00335BD2">
        <w:rPr>
          <w:rFonts w:ascii="Roboto" w:eastAsia="Times New Roman" w:hAnsi="Roboto" w:cs="Times New Roman"/>
          <w:sz w:val="28"/>
          <w:szCs w:val="28"/>
        </w:rPr>
        <w:t>Посещения в неотложной форме</w:t>
      </w:r>
      <w:r w:rsidR="005155DC" w:rsidRPr="00335BD2">
        <w:rPr>
          <w:rFonts w:ascii="Roboto" w:eastAsia="Times New Roman" w:hAnsi="Roboto" w:cs="Times New Roman"/>
          <w:sz w:val="28"/>
          <w:szCs w:val="28"/>
        </w:rPr>
        <w:t xml:space="preserve"> – </w:t>
      </w:r>
      <w:r w:rsidRPr="00335BD2">
        <w:rPr>
          <w:rFonts w:ascii="Roboto" w:eastAsia="Times New Roman" w:hAnsi="Roboto" w:cs="Times New Roman"/>
          <w:sz w:val="28"/>
          <w:szCs w:val="28"/>
        </w:rPr>
        <w:t>3</w:t>
      </w:r>
      <w:r w:rsidR="00335BD2">
        <w:rPr>
          <w:rFonts w:ascii="Roboto" w:eastAsia="Times New Roman" w:hAnsi="Roboto" w:cs="Times New Roman"/>
          <w:sz w:val="28"/>
          <w:szCs w:val="28"/>
        </w:rPr>
        <w:t> </w:t>
      </w:r>
      <w:r w:rsidR="005155DC" w:rsidRPr="00335BD2">
        <w:rPr>
          <w:rFonts w:ascii="Roboto" w:eastAsia="Times New Roman" w:hAnsi="Roboto" w:cs="Times New Roman"/>
          <w:sz w:val="28"/>
          <w:szCs w:val="28"/>
        </w:rPr>
        <w:t>158</w:t>
      </w:r>
      <w:r w:rsidRPr="00335BD2">
        <w:rPr>
          <w:rFonts w:ascii="Roboto" w:eastAsia="Times New Roman" w:hAnsi="Roboto" w:cs="Times New Roman"/>
          <w:sz w:val="28"/>
          <w:szCs w:val="28"/>
        </w:rPr>
        <w:t>;</w:t>
      </w:r>
    </w:p>
    <w:p w:rsidR="001D1E56" w:rsidRPr="00335BD2" w:rsidRDefault="001D1E56" w:rsidP="00A822DA">
      <w:pPr>
        <w:pStyle w:val="a3"/>
        <w:numPr>
          <w:ilvl w:val="0"/>
          <w:numId w:val="1"/>
        </w:numPr>
        <w:jc w:val="both"/>
        <w:rPr>
          <w:rFonts w:ascii="Roboto" w:eastAsia="Times New Roman" w:hAnsi="Roboto" w:cs="Times New Roman"/>
          <w:sz w:val="28"/>
          <w:szCs w:val="28"/>
        </w:rPr>
      </w:pPr>
      <w:r w:rsidRPr="00335BD2">
        <w:rPr>
          <w:rFonts w:ascii="Roboto" w:eastAsia="Times New Roman" w:hAnsi="Roboto" w:cs="Times New Roman"/>
          <w:sz w:val="28"/>
          <w:szCs w:val="28"/>
        </w:rPr>
        <w:t xml:space="preserve">Лабораторные исследования, направленные на </w:t>
      </w:r>
      <w:r w:rsidR="005155DC" w:rsidRPr="00335BD2">
        <w:rPr>
          <w:rFonts w:ascii="Roboto" w:eastAsia="Times New Roman" w:hAnsi="Roboto" w:cs="Times New Roman"/>
          <w:sz w:val="28"/>
          <w:szCs w:val="28"/>
        </w:rPr>
        <w:t xml:space="preserve">выявление новой </w:t>
      </w:r>
      <w:proofErr w:type="spellStart"/>
      <w:r w:rsidR="005155DC" w:rsidRPr="00335BD2">
        <w:rPr>
          <w:rFonts w:ascii="Roboto" w:eastAsia="Times New Roman" w:hAnsi="Roboto" w:cs="Times New Roman"/>
          <w:sz w:val="28"/>
          <w:szCs w:val="28"/>
        </w:rPr>
        <w:t>коронавирусной</w:t>
      </w:r>
      <w:proofErr w:type="spellEnd"/>
      <w:r w:rsidR="005155DC" w:rsidRPr="00335BD2">
        <w:rPr>
          <w:rFonts w:ascii="Roboto" w:eastAsia="Times New Roman" w:hAnsi="Roboto" w:cs="Times New Roman"/>
          <w:sz w:val="28"/>
          <w:szCs w:val="28"/>
        </w:rPr>
        <w:t xml:space="preserve"> инфекции (</w:t>
      </w:r>
      <w:r w:rsidR="005155DC" w:rsidRPr="00335BD2">
        <w:rPr>
          <w:rFonts w:ascii="Roboto" w:eastAsia="Times New Roman" w:hAnsi="Roboto" w:cs="Times New Roman"/>
          <w:sz w:val="28"/>
          <w:szCs w:val="28"/>
          <w:lang w:val="en-US"/>
        </w:rPr>
        <w:t>COVID</w:t>
      </w:r>
      <w:r w:rsidR="005155DC" w:rsidRPr="00335BD2">
        <w:rPr>
          <w:rFonts w:ascii="Roboto" w:eastAsia="Times New Roman" w:hAnsi="Roboto" w:cs="Times New Roman"/>
          <w:sz w:val="28"/>
          <w:szCs w:val="28"/>
        </w:rPr>
        <w:t>-19) – 40 000.</w:t>
      </w:r>
    </w:p>
    <w:p w:rsidR="003E440A" w:rsidRPr="00A822DA" w:rsidRDefault="003E440A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</w:p>
    <w:p w:rsidR="003E440A" w:rsidRPr="00A822DA" w:rsidRDefault="003E440A" w:rsidP="00A822DA">
      <w:pPr>
        <w:jc w:val="both"/>
        <w:rPr>
          <w:rFonts w:ascii="Roboto" w:hAnsi="Roboto" w:cs="Times New Roman"/>
          <w:sz w:val="28"/>
          <w:szCs w:val="28"/>
        </w:rPr>
      </w:pPr>
    </w:p>
    <w:p w:rsidR="00A822DA" w:rsidRPr="00A822DA" w:rsidRDefault="00A822DA">
      <w:pPr>
        <w:jc w:val="both"/>
        <w:rPr>
          <w:rFonts w:ascii="Roboto" w:hAnsi="Roboto" w:cs="Times New Roman"/>
          <w:sz w:val="28"/>
          <w:szCs w:val="28"/>
        </w:rPr>
      </w:pPr>
    </w:p>
    <w:sectPr w:rsidR="00A822DA" w:rsidRPr="00A822DA" w:rsidSect="00F32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E0626"/>
    <w:multiLevelType w:val="hybridMultilevel"/>
    <w:tmpl w:val="0A84E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40A"/>
    <w:rsid w:val="001D1E56"/>
    <w:rsid w:val="00335BD2"/>
    <w:rsid w:val="003E440A"/>
    <w:rsid w:val="005155DC"/>
    <w:rsid w:val="00A50EB2"/>
    <w:rsid w:val="00A822DA"/>
    <w:rsid w:val="00F32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2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55D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5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bsimf@ukr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Administrator</cp:lastModifiedBy>
  <cp:revision>6</cp:revision>
  <dcterms:created xsi:type="dcterms:W3CDTF">2020-08-07T11:52:00Z</dcterms:created>
  <dcterms:modified xsi:type="dcterms:W3CDTF">2023-12-22T12:57:00Z</dcterms:modified>
</cp:coreProperties>
</file>